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default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热循环仪</w:t>
      </w:r>
    </w:p>
    <w:p>
      <w:pPr>
        <w:widowControl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技术参数及要求</w:t>
      </w:r>
      <w:r>
        <w:rPr>
          <w:rFonts w:hint="eastAsia" w:ascii="宋体" w:hAnsi="宋体" w:cs="宋体"/>
          <w:kern w:val="0"/>
          <w:sz w:val="24"/>
          <w:szCs w:val="24"/>
        </w:rPr>
        <w:t>：</w:t>
      </w:r>
    </w:p>
    <w:p>
      <w:pPr>
        <w:widowControl/>
        <w:ind w:firstLine="480" w:firstLineChars="20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1.样品基座：96孔；</w:t>
      </w:r>
    </w:p>
    <w:p>
      <w:pPr>
        <w:widowControl/>
        <w:ind w:firstLine="480" w:firstLineChars="20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2.最大模块变温速率3.0℃/Sec，变温速率可调节；</w:t>
      </w:r>
    </w:p>
    <w:p>
      <w:pPr>
        <w:widowControl/>
        <w:ind w:firstLine="480" w:firstLineChars="20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3.最大样本变温速率2.2℃/Sec；</w:t>
      </w:r>
    </w:p>
    <w:p>
      <w:pPr>
        <w:widowControl/>
        <w:ind w:firstLine="480" w:firstLineChars="20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4.温度范围: 0-100.0℃；</w:t>
      </w:r>
    </w:p>
    <w:p>
      <w:pPr>
        <w:widowControl/>
        <w:ind w:firstLine="480" w:firstLineChars="20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5.温度均一性：＜0.5℃；</w:t>
      </w:r>
    </w:p>
    <w:p>
      <w:pPr>
        <w:widowControl/>
        <w:ind w:firstLine="480" w:firstLineChars="20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6.温度准确性：±0.25℃（35-99.9℃），温度校验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有</w:t>
      </w:r>
      <w:r>
        <w:rPr>
          <w:rFonts w:hint="eastAsia" w:ascii="宋体" w:hAnsi="宋体" w:cs="宋体"/>
          <w:kern w:val="0"/>
          <w:sz w:val="24"/>
          <w:szCs w:val="24"/>
        </w:rPr>
        <w:t>追溯标准</w:t>
      </w:r>
    </w:p>
    <w:p>
      <w:pPr>
        <w:ind w:firstLine="480" w:firstLineChars="200"/>
      </w:pPr>
      <w:r>
        <w:rPr>
          <w:rFonts w:hint="eastAsia" w:ascii="宋体" w:hAnsi="宋体" w:cs="宋体"/>
          <w:kern w:val="0"/>
          <w:sz w:val="24"/>
          <w:szCs w:val="24"/>
        </w:rPr>
        <w:t>7.PCR体积范围：10—100 uL；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274D34"/>
    <w:rsid w:val="5027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2021-08-31T00:44:00Z</dcterms:created>
  <dc:creator>HP</dc:creator>
  <cp:lastModifiedBy>HP</cp:lastModifiedBy>
  <cp:lastPrinted>2021-09-01T02:21:04Z</cp:lastPrinted>
  <dcterms:modified xsi:type="dcterms:W3CDTF">2021-09-01T02:30:22Z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2E720FE3F27E4AA3BC917708B6D014F6</vt:lpwstr>
  </property>
</Properties>
</file>