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三维微波治疗仪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主要技术参数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1、电源：AC 220V   50/60Hz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2、功率：1000W以上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3、输出功率：200W×2通道；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4、微波发射装置：圆形（直径17cm）和鞍形(长42cm,宽12cm)两种，可任意选择；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5、微波照射深度：5cm；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6、微波照射方式 ≥3种 ：连续模式、间歇模式、3D模式（三维空间照射）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7、微波波长：12.24cm。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8、时间设置：1~30分。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9、微波频率：2450±50MHz。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10、安全装置：安全功率输出保护装置，防止伤害性电波泄漏装置、自动断电保护装置。主机与输出线具有很好的屏蔽性,无微波泄漏;</w:t>
      </w:r>
    </w:p>
    <w:p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11、微波输出通道：独立2通道输出，可同时治疗2个病人；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23E0B"/>
    <w:rsid w:val="27CB396F"/>
    <w:rsid w:val="4092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288</Characters>
  <Lines>0</Lines>
  <Paragraphs>0</Paragraphs>
  <TotalTime>3</TotalTime>
  <ScaleCrop>false</ScaleCrop>
  <LinksUpToDate>false</LinksUpToDate>
  <CharactersWithSpaces>294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2022-04-11T01:58:00Z</dcterms:created>
  <dc:creator>HP</dc:creator>
  <cp:lastModifiedBy>HP</cp:lastModifiedBy>
  <dcterms:modified xsi:type="dcterms:W3CDTF">2022-04-11T02:16:21Z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52A51B56254940E798AECE3252F804E5</vt:lpwstr>
  </property>
</Properties>
</file>