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D592A" w14:textId="373C9503" w:rsidR="005F2C59" w:rsidRPr="00AB3DBA" w:rsidRDefault="005F2C59" w:rsidP="00AB3DBA">
      <w:pPr>
        <w:rPr>
          <w:rFonts w:ascii="微软雅黑" w:eastAsia="微软雅黑" w:hAnsi="微软雅黑"/>
          <w:b/>
          <w:bCs/>
          <w:sz w:val="36"/>
          <w:szCs w:val="40"/>
        </w:rPr>
      </w:pPr>
      <w:r w:rsidRPr="00AB3DBA">
        <w:rPr>
          <w:rFonts w:ascii="微软雅黑" w:eastAsia="微软雅黑" w:hAnsi="微软雅黑" w:hint="eastAsia"/>
          <w:b/>
          <w:bCs/>
          <w:sz w:val="36"/>
          <w:szCs w:val="40"/>
        </w:rPr>
        <w:t>重症医学专业</w:t>
      </w:r>
    </w:p>
    <w:p w14:paraId="4F813E4F" w14:textId="1F673699" w:rsidR="005F2C59" w:rsidRPr="00AB3DBA" w:rsidRDefault="005F2C59" w:rsidP="00AB3DBA">
      <w:pPr>
        <w:rPr>
          <w:rFonts w:ascii="微软雅黑" w:eastAsia="微软雅黑" w:hAnsi="微软雅黑"/>
          <w:b/>
          <w:bCs/>
          <w:sz w:val="28"/>
          <w:szCs w:val="32"/>
        </w:rPr>
      </w:pPr>
      <w:r w:rsidRPr="00AB3DBA">
        <w:rPr>
          <w:rFonts w:ascii="微软雅黑" w:eastAsia="微软雅黑" w:hAnsi="微软雅黑" w:hint="eastAsia"/>
          <w:b/>
          <w:bCs/>
          <w:sz w:val="28"/>
          <w:szCs w:val="32"/>
        </w:rPr>
        <w:t>适用于三级医院</w:t>
      </w:r>
    </w:p>
    <w:p w14:paraId="60FE3A2D" w14:textId="34655DEE" w:rsidR="000C1E18" w:rsidRPr="00BB57FC" w:rsidRDefault="0052403C" w:rsidP="005F2C5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32"/>
        </w:rPr>
      </w:pPr>
      <w:r w:rsidRPr="00BB57FC">
        <w:rPr>
          <w:rFonts w:ascii="宋体" w:eastAsia="宋体" w:hAnsi="宋体" w:hint="eastAsia"/>
          <w:b/>
          <w:bCs/>
          <w:sz w:val="28"/>
          <w:szCs w:val="32"/>
        </w:rPr>
        <w:t>心肺脑复苏技术</w:t>
      </w:r>
    </w:p>
    <w:p w14:paraId="68F5AFC7" w14:textId="4FDF0185" w:rsidR="005F2C59" w:rsidRPr="00BB57FC" w:rsidRDefault="005F2C59" w:rsidP="005F2C5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32"/>
        </w:rPr>
      </w:pPr>
      <w:r w:rsidRPr="00BB57FC">
        <w:rPr>
          <w:rFonts w:ascii="宋体" w:eastAsia="宋体" w:hAnsi="宋体" w:hint="eastAsia"/>
          <w:b/>
          <w:bCs/>
          <w:sz w:val="28"/>
          <w:szCs w:val="32"/>
        </w:rPr>
        <w:t>气道管理与机械通气技术</w:t>
      </w:r>
    </w:p>
    <w:p w14:paraId="394A32A5" w14:textId="18D4B59A" w:rsidR="005F2C59" w:rsidRPr="00BB57FC" w:rsidRDefault="005F2C59" w:rsidP="005F2C5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32"/>
        </w:rPr>
      </w:pPr>
      <w:r w:rsidRPr="00BB57FC">
        <w:rPr>
          <w:rFonts w:ascii="宋体" w:eastAsia="宋体" w:hAnsi="宋体" w:hint="eastAsia"/>
          <w:b/>
          <w:bCs/>
          <w:sz w:val="28"/>
          <w:szCs w:val="32"/>
        </w:rPr>
        <w:t>血流动力学监测技术</w:t>
      </w:r>
    </w:p>
    <w:p w14:paraId="334799F5" w14:textId="48F2BAFE" w:rsidR="005F2C59" w:rsidRDefault="005F2C59" w:rsidP="005F2C5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32"/>
        </w:rPr>
      </w:pPr>
      <w:r w:rsidRPr="00BB57FC">
        <w:rPr>
          <w:rFonts w:ascii="宋体" w:eastAsia="宋体" w:hAnsi="宋体" w:hint="eastAsia"/>
          <w:b/>
          <w:bCs/>
          <w:sz w:val="28"/>
          <w:szCs w:val="32"/>
        </w:rPr>
        <w:t>支气管镜技术</w:t>
      </w:r>
    </w:p>
    <w:p w14:paraId="22FC8734" w14:textId="03B635ED" w:rsidR="00AB3DBA" w:rsidRPr="00BB57FC" w:rsidRDefault="00AB3DBA" w:rsidP="005F2C5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深静脉及动脉</w:t>
      </w:r>
      <w:r w:rsidR="000D2487">
        <w:rPr>
          <w:rFonts w:ascii="宋体" w:eastAsia="宋体" w:hAnsi="宋体" w:hint="eastAsia"/>
          <w:b/>
          <w:bCs/>
          <w:sz w:val="28"/>
          <w:szCs w:val="32"/>
        </w:rPr>
        <w:t>穿刺</w:t>
      </w:r>
      <w:r>
        <w:rPr>
          <w:rFonts w:ascii="宋体" w:eastAsia="宋体" w:hAnsi="宋体" w:hint="eastAsia"/>
          <w:b/>
          <w:bCs/>
          <w:sz w:val="28"/>
          <w:szCs w:val="32"/>
        </w:rPr>
        <w:t>置管技术</w:t>
      </w:r>
    </w:p>
    <w:p w14:paraId="3DEC9528" w14:textId="64E69C59" w:rsidR="005F2C59" w:rsidRPr="00BB57FC" w:rsidRDefault="005F2C59" w:rsidP="005F2C5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32"/>
        </w:rPr>
      </w:pPr>
      <w:r w:rsidRPr="00BB57FC">
        <w:rPr>
          <w:rFonts w:ascii="宋体" w:eastAsia="宋体" w:hAnsi="宋体" w:hint="eastAsia"/>
          <w:b/>
          <w:bCs/>
          <w:sz w:val="28"/>
          <w:szCs w:val="32"/>
        </w:rPr>
        <w:t>心包穿刺引流、胸腔穿刺引流、腹腔穿刺引流技术</w:t>
      </w:r>
    </w:p>
    <w:p w14:paraId="7E090228" w14:textId="48C59F22" w:rsidR="005F2C59" w:rsidRPr="00BB57FC" w:rsidRDefault="005F2C59" w:rsidP="005F2C5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32"/>
        </w:rPr>
      </w:pPr>
      <w:r w:rsidRPr="00BB57FC">
        <w:rPr>
          <w:rFonts w:ascii="宋体" w:eastAsia="宋体" w:hAnsi="宋体" w:hint="eastAsia"/>
          <w:b/>
          <w:bCs/>
          <w:sz w:val="28"/>
          <w:szCs w:val="32"/>
        </w:rPr>
        <w:t>重症血液净化技术</w:t>
      </w:r>
    </w:p>
    <w:p w14:paraId="6076B497" w14:textId="4247592B" w:rsidR="005F2C59" w:rsidRPr="00BB57FC" w:rsidRDefault="005F2C59" w:rsidP="005F2C5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32"/>
        </w:rPr>
      </w:pPr>
      <w:r w:rsidRPr="00BB57FC">
        <w:rPr>
          <w:rFonts w:ascii="宋体" w:eastAsia="宋体" w:hAnsi="宋体" w:hint="eastAsia"/>
          <w:b/>
          <w:bCs/>
          <w:sz w:val="28"/>
          <w:szCs w:val="32"/>
        </w:rPr>
        <w:t>重症营养支持技术（包括肠内及肠外营养）</w:t>
      </w:r>
    </w:p>
    <w:p w14:paraId="49E22038" w14:textId="517D34AE" w:rsidR="0052403C" w:rsidRPr="00BB57FC" w:rsidRDefault="005F2C59" w:rsidP="0052403C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32"/>
        </w:rPr>
      </w:pPr>
      <w:r w:rsidRPr="00BB57FC">
        <w:rPr>
          <w:rFonts w:ascii="宋体" w:eastAsia="宋体" w:hAnsi="宋体" w:hint="eastAsia"/>
          <w:b/>
          <w:bCs/>
          <w:sz w:val="28"/>
          <w:szCs w:val="32"/>
        </w:rPr>
        <w:t>脓毒血症休克的集束化治疗技术</w:t>
      </w:r>
    </w:p>
    <w:p w14:paraId="18233B30" w14:textId="35BE565D" w:rsidR="00AB3DBA" w:rsidRDefault="005F2C59" w:rsidP="00AB3DBA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32"/>
        </w:rPr>
      </w:pPr>
      <w:r w:rsidRPr="00BB57FC">
        <w:rPr>
          <w:rFonts w:ascii="宋体" w:eastAsia="宋体" w:hAnsi="宋体" w:hint="eastAsia"/>
          <w:b/>
          <w:bCs/>
          <w:sz w:val="28"/>
          <w:szCs w:val="32"/>
        </w:rPr>
        <w:t>床边重症超声</w:t>
      </w:r>
    </w:p>
    <w:p w14:paraId="6203F75D" w14:textId="678E03FF" w:rsidR="00B12356" w:rsidRDefault="00B12356" w:rsidP="00AB3DBA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脑功能监测技术（脑电、脑氧等）</w:t>
      </w:r>
    </w:p>
    <w:p w14:paraId="5D4F9A6C" w14:textId="1BE76BE7" w:rsidR="005F2C59" w:rsidRPr="00AB3DBA" w:rsidRDefault="005F2C59" w:rsidP="00AB3DBA">
      <w:pPr>
        <w:pStyle w:val="a3"/>
        <w:numPr>
          <w:ilvl w:val="0"/>
          <w:numId w:val="1"/>
        </w:numPr>
        <w:ind w:left="284" w:firstLineChars="0" w:hanging="426"/>
        <w:rPr>
          <w:rFonts w:ascii="宋体" w:eastAsia="宋体" w:hAnsi="宋体"/>
          <w:b/>
          <w:bCs/>
          <w:sz w:val="28"/>
          <w:szCs w:val="32"/>
        </w:rPr>
      </w:pPr>
      <w:r w:rsidRPr="00AB3DBA">
        <w:rPr>
          <w:rFonts w:ascii="宋体" w:eastAsia="宋体" w:hAnsi="宋体" w:hint="eastAsia"/>
          <w:b/>
          <w:bCs/>
          <w:sz w:val="28"/>
          <w:szCs w:val="32"/>
        </w:rPr>
        <w:t>主动脉内球囊反搏（I</w:t>
      </w:r>
      <w:r w:rsidRPr="00AB3DBA">
        <w:rPr>
          <w:rFonts w:ascii="宋体" w:eastAsia="宋体" w:hAnsi="宋体"/>
          <w:b/>
          <w:bCs/>
          <w:sz w:val="28"/>
          <w:szCs w:val="32"/>
        </w:rPr>
        <w:t>ABP</w:t>
      </w:r>
      <w:r w:rsidRPr="00AB3DBA">
        <w:rPr>
          <w:rFonts w:ascii="宋体" w:eastAsia="宋体" w:hAnsi="宋体" w:hint="eastAsia"/>
          <w:b/>
          <w:bCs/>
          <w:sz w:val="28"/>
          <w:szCs w:val="32"/>
        </w:rPr>
        <w:t>）</w:t>
      </w:r>
    </w:p>
    <w:p w14:paraId="78943E07" w14:textId="4B5D81F6" w:rsidR="005F2C59" w:rsidRPr="00BB57FC" w:rsidRDefault="005F2C59" w:rsidP="00AB3DBA">
      <w:pPr>
        <w:pStyle w:val="a3"/>
        <w:numPr>
          <w:ilvl w:val="0"/>
          <w:numId w:val="1"/>
        </w:numPr>
        <w:ind w:left="284" w:firstLineChars="0" w:hanging="426"/>
        <w:rPr>
          <w:rFonts w:ascii="宋体" w:eastAsia="宋体" w:hAnsi="宋体"/>
          <w:b/>
          <w:bCs/>
          <w:sz w:val="28"/>
          <w:szCs w:val="32"/>
        </w:rPr>
      </w:pPr>
      <w:r w:rsidRPr="00BB57FC">
        <w:rPr>
          <w:rFonts w:ascii="宋体" w:eastAsia="宋体" w:hAnsi="宋体" w:hint="eastAsia"/>
          <w:b/>
          <w:bCs/>
          <w:sz w:val="28"/>
          <w:szCs w:val="32"/>
        </w:rPr>
        <w:t>体外膜肺氧合（E</w:t>
      </w:r>
      <w:r w:rsidRPr="00BB57FC">
        <w:rPr>
          <w:rFonts w:ascii="宋体" w:eastAsia="宋体" w:hAnsi="宋体"/>
          <w:b/>
          <w:bCs/>
          <w:sz w:val="28"/>
          <w:szCs w:val="32"/>
        </w:rPr>
        <w:t>CMO</w:t>
      </w:r>
      <w:r w:rsidRPr="00BB57FC">
        <w:rPr>
          <w:rFonts w:ascii="宋体" w:eastAsia="宋体" w:hAnsi="宋体" w:hint="eastAsia"/>
          <w:b/>
          <w:bCs/>
          <w:sz w:val="28"/>
          <w:szCs w:val="32"/>
        </w:rPr>
        <w:t>）</w:t>
      </w:r>
    </w:p>
    <w:sectPr w:rsidR="005F2C59" w:rsidRPr="00BB5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2AAD" w14:textId="77777777" w:rsidR="00470937" w:rsidRDefault="00470937" w:rsidP="005F2C59">
      <w:r>
        <w:separator/>
      </w:r>
    </w:p>
  </w:endnote>
  <w:endnote w:type="continuationSeparator" w:id="0">
    <w:p w14:paraId="066E2922" w14:textId="77777777" w:rsidR="00470937" w:rsidRDefault="00470937" w:rsidP="005F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920A9" w14:textId="77777777" w:rsidR="00470937" w:rsidRDefault="00470937" w:rsidP="005F2C59">
      <w:r>
        <w:separator/>
      </w:r>
    </w:p>
  </w:footnote>
  <w:footnote w:type="continuationSeparator" w:id="0">
    <w:p w14:paraId="5817E90F" w14:textId="77777777" w:rsidR="00470937" w:rsidRDefault="00470937" w:rsidP="005F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9B50EC"/>
    <w:multiLevelType w:val="hybridMultilevel"/>
    <w:tmpl w:val="B27AAA8A"/>
    <w:lvl w:ilvl="0" w:tplc="21A88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49914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AF1"/>
    <w:rsid w:val="00061EB6"/>
    <w:rsid w:val="000A7AF1"/>
    <w:rsid w:val="000D2487"/>
    <w:rsid w:val="000E4B41"/>
    <w:rsid w:val="002D4846"/>
    <w:rsid w:val="004642F3"/>
    <w:rsid w:val="00470937"/>
    <w:rsid w:val="0052403C"/>
    <w:rsid w:val="005F2C59"/>
    <w:rsid w:val="00811351"/>
    <w:rsid w:val="00872117"/>
    <w:rsid w:val="00AB3DBA"/>
    <w:rsid w:val="00B12356"/>
    <w:rsid w:val="00B62B43"/>
    <w:rsid w:val="00BB57FC"/>
    <w:rsid w:val="00E00266"/>
    <w:rsid w:val="00E5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E267A"/>
  <w15:chartTrackingRefBased/>
  <w15:docId w15:val="{0F7F8125-465C-4C40-9725-6B889E08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03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F2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F2C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F2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F2C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ranxiao1001@sina.com</dc:creator>
  <cp:keywords/>
  <dc:description/>
  <cp:lastModifiedBy>ranxiao1001@sina.com</cp:lastModifiedBy>
  <cp:revision>17</cp:revision>
  <dcterms:created xsi:type="dcterms:W3CDTF">2022-05-19T07:21:00Z</dcterms:created>
  <dcterms:modified xsi:type="dcterms:W3CDTF">2022-06-02T07:30:00Z</dcterms:modified>
</cp:coreProperties>
</file>