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全</w:t>
      </w:r>
      <w:r>
        <w:rPr>
          <w:rFonts w:hint="eastAsia" w:ascii="宋体" w:hAnsi="宋体" w:cs="宋体"/>
          <w:b/>
          <w:bCs/>
          <w:sz w:val="32"/>
          <w:szCs w:val="32"/>
        </w:rPr>
        <w:t>自动粪便分析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仪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招标参数及要求：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功能要求：样本采集后运送、检测、回收全过程封闭。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检测项目： 全自动实现样本颜色与性状拍照、样本有形成分（细胞、食物残留、细菌、病毒、寄生虫虫体及虫卵、结晶与其它颗粒）显微镜检与拍照、样本免疫学项目（粪便隐血、转铁蛋白与其它蛋白、幽门螺杆菌、科萨奇病毒、腺病毒、轮状病毒等）免疫层析法（含金标法）检测与结果自动判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检测速度： 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80标本/小时，配备三通道计数池；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进样方式：样本架循环轨道式进样，急诊和常规标本随到随检，具备无限制样本处理能力，一次进样≥50个；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样本稀释混匀过滤单元：自动穿刺注入稀释液，稀释液可选择4mL、6mL、8mL，以优化满足所有标本的检测要求，尤其是满足虫卵标本的集卵要求；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高频往复式气动混匀，保证样本充分混匀而不破坏样本中有形成分；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CMOS LED显微镜带焦距记忆功能并自动调焦，自动进行低倍镜（x10）和高倍镜（x40）切换，低倍镜（x10）可检测14个视野，每个视野拍摄3个断层，主要用于寄生虫卵检测。高倍镜（x40）可检测14个视野，每个视野拍摄5个断层，主要用于检测红细胞、白细胞、吞噬细胞、脓细胞、真菌孢子（霉菌）、夏科雷登结晶、脂肪球等。低倍镜和高倍镜均能对同一视野进行多层多焦距采集高清晰图像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金标卡（免疫层析法）检测单元：卡仓数量≥6个，每个卡盒一次装卡50张，单项目可装载300张，自动送卡，卡量监测报警，不停机加卡。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配置自动图形识别软件，能对红细胞、白细胞、真菌孢子、脂肪球、夏科雷登结晶、寄生虫虫卵等进行自动图形识别。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能提供配套的形态学质控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A43559"/>
    <w:multiLevelType w:val="singleLevel"/>
    <w:tmpl w:val="52A43559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zYjAyNWNhNDkxZDkxMjI4Mjc1OGQ2MGZkYWY3MjkifQ=="/>
  </w:docVars>
  <w:rsids>
    <w:rsidRoot w:val="00172A27"/>
    <w:rsid w:val="00051C1E"/>
    <w:rsid w:val="000F7F73"/>
    <w:rsid w:val="00172A27"/>
    <w:rsid w:val="002146B8"/>
    <w:rsid w:val="00254BDB"/>
    <w:rsid w:val="002A40D7"/>
    <w:rsid w:val="00322213"/>
    <w:rsid w:val="0032247B"/>
    <w:rsid w:val="00363812"/>
    <w:rsid w:val="00487DAA"/>
    <w:rsid w:val="0069653E"/>
    <w:rsid w:val="00714303"/>
    <w:rsid w:val="007660D4"/>
    <w:rsid w:val="00813127"/>
    <w:rsid w:val="008331EC"/>
    <w:rsid w:val="008969C1"/>
    <w:rsid w:val="008B708A"/>
    <w:rsid w:val="009250B1"/>
    <w:rsid w:val="009875B1"/>
    <w:rsid w:val="0099341D"/>
    <w:rsid w:val="009A7196"/>
    <w:rsid w:val="00B63AFE"/>
    <w:rsid w:val="00B82DAC"/>
    <w:rsid w:val="00BA01F6"/>
    <w:rsid w:val="00C17C0C"/>
    <w:rsid w:val="00CA2BE3"/>
    <w:rsid w:val="00CD1F05"/>
    <w:rsid w:val="00CD6DB7"/>
    <w:rsid w:val="00CF07AB"/>
    <w:rsid w:val="00E13A19"/>
    <w:rsid w:val="00E8000F"/>
    <w:rsid w:val="00EE3579"/>
    <w:rsid w:val="00F81883"/>
    <w:rsid w:val="00F93FCA"/>
    <w:rsid w:val="04EB042F"/>
    <w:rsid w:val="0CE15D14"/>
    <w:rsid w:val="180516B5"/>
    <w:rsid w:val="18134AB0"/>
    <w:rsid w:val="1BA4340F"/>
    <w:rsid w:val="25A62424"/>
    <w:rsid w:val="277F117F"/>
    <w:rsid w:val="382611A3"/>
    <w:rsid w:val="3AE75BE4"/>
    <w:rsid w:val="3ED67C1D"/>
    <w:rsid w:val="4A904CC8"/>
    <w:rsid w:val="5D496F8F"/>
    <w:rsid w:val="65205383"/>
    <w:rsid w:val="66FE4F15"/>
    <w:rsid w:val="6F5F5E78"/>
    <w:rsid w:val="704C7AF8"/>
    <w:rsid w:val="74970FF3"/>
    <w:rsid w:val="7C0D5678"/>
    <w:rsid w:val="7EFE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name="header"/>
    <w:lsdException w:qFormat="1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648</Words>
  <Characters>674</Characters>
  <Lines>8</Lines>
  <Paragraphs>2</Paragraphs>
  <TotalTime>2</TotalTime>
  <ScaleCrop>false</ScaleCrop>
  <LinksUpToDate>false</LinksUpToDate>
  <CharactersWithSpaces>680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2015-05-31T05:14:00Z</dcterms:created>
  <dc:creator>微软用户</dc:creator>
  <cp:lastModifiedBy>WPS_1669601807</cp:lastModifiedBy>
  <cp:lastPrinted>2023-06-27T02:50:01Z</cp:lastPrinted>
  <dcterms:modified xsi:type="dcterms:W3CDTF">2023-06-27T02:50:16Z</dcterms:modified>
  <dc:title>第十二包、自动粪便处理分析系统（控制价：  万元）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D673BCF5195E45AF87262B1F39188C79_13</vt:lpwstr>
  </property>
</Properties>
</file>