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32"/>
        </w:rPr>
      </w:pPr>
      <w:r>
        <w:rPr>
          <w:rFonts w:hint="eastAsia" w:ascii="Cambria" w:hAnsi="Cambria" w:eastAsia="宋体" w:cs="Times New Roman"/>
          <w:b/>
          <w:bCs/>
          <w:kern w:val="2"/>
          <w:sz w:val="32"/>
          <w:szCs w:val="32"/>
          <w:lang w:val="en-US" w:eastAsia="zh-CN" w:bidi="ar-SA"/>
        </w:rPr>
        <w:t>湿热敷疗法系统技术参数</w:t>
      </w:r>
    </w:p>
    <w:p>
      <w:pPr>
        <w:numPr>
          <w:ilvl w:val="0"/>
          <w:numId w:val="1"/>
        </w:numPr>
        <w:rPr>
          <w:rFonts w:hint="eastAsia"/>
          <w:sz w:val="28"/>
          <w:szCs w:val="32"/>
        </w:rPr>
      </w:pPr>
      <w:r>
        <w:rPr>
          <w:rFonts w:hint="eastAsia"/>
          <w:sz w:val="28"/>
          <w:szCs w:val="32"/>
        </w:rPr>
        <w:t>仪器采用316型全不锈钢冲压成型，美观且经久耐用</w:t>
      </w:r>
    </w:p>
    <w:p>
      <w:pPr>
        <w:numPr>
          <w:ilvl w:val="0"/>
          <w:numId w:val="1"/>
        </w:numPr>
        <w:rPr>
          <w:rFonts w:hint="eastAsia"/>
          <w:sz w:val="28"/>
          <w:szCs w:val="32"/>
        </w:rPr>
      </w:pPr>
      <w:r>
        <w:rPr>
          <w:rFonts w:hint="eastAsia"/>
          <w:sz w:val="28"/>
          <w:szCs w:val="32"/>
        </w:rPr>
        <w:t>操作简单的LED液晶控制面板，精确温度显示</w:t>
      </w:r>
    </w:p>
    <w:p>
      <w:pPr>
        <w:rPr>
          <w:rFonts w:hint="eastAsia"/>
          <w:sz w:val="28"/>
          <w:szCs w:val="32"/>
        </w:rPr>
      </w:pPr>
      <w:r>
        <w:rPr>
          <w:rFonts w:hint="eastAsia"/>
          <w:sz w:val="28"/>
          <w:szCs w:val="32"/>
        </w:rPr>
        <w:t>3、双漏电保护装置，确保设备安全使用</w:t>
      </w:r>
    </w:p>
    <w:p>
      <w:pPr>
        <w:rPr>
          <w:rFonts w:hint="eastAsia"/>
          <w:sz w:val="28"/>
          <w:szCs w:val="32"/>
        </w:rPr>
      </w:pPr>
      <w:r>
        <w:rPr>
          <w:rFonts w:hint="eastAsia"/>
          <w:sz w:val="28"/>
          <w:szCs w:val="32"/>
        </w:rPr>
        <w:t>4、双时间段自动开关机设定，高效节能省电</w:t>
      </w:r>
    </w:p>
    <w:p>
      <w:pPr>
        <w:rPr>
          <w:rFonts w:hint="eastAsia"/>
          <w:sz w:val="28"/>
          <w:szCs w:val="32"/>
        </w:rPr>
      </w:pPr>
      <w:r>
        <w:rPr>
          <w:rFonts w:hint="eastAsia"/>
          <w:sz w:val="28"/>
          <w:szCs w:val="32"/>
          <w:lang w:val="en-US" w:eastAsia="zh-CN"/>
        </w:rPr>
        <w:t>5</w:t>
      </w:r>
      <w:r>
        <w:rPr>
          <w:rFonts w:hint="eastAsia"/>
          <w:sz w:val="28"/>
          <w:szCs w:val="32"/>
        </w:rPr>
        <w:t>、高低温双重温度保护，确保精确治疗温度</w:t>
      </w:r>
    </w:p>
    <w:p>
      <w:pPr>
        <w:rPr>
          <w:rFonts w:hint="eastAsia"/>
          <w:sz w:val="28"/>
          <w:szCs w:val="32"/>
        </w:rPr>
      </w:pPr>
      <w:r>
        <w:rPr>
          <w:rFonts w:hint="eastAsia"/>
          <w:sz w:val="28"/>
          <w:szCs w:val="32"/>
          <w:lang w:val="en-US" w:eastAsia="zh-CN"/>
        </w:rPr>
        <w:t>6</w:t>
      </w:r>
      <w:r>
        <w:rPr>
          <w:rFonts w:hint="eastAsia"/>
          <w:sz w:val="28"/>
          <w:szCs w:val="32"/>
        </w:rPr>
        <w:t xml:space="preserve">、槽内内侧四角使用圆弧无死角设计，有效的防止水垢的产生 </w:t>
      </w:r>
    </w:p>
    <w:p>
      <w:pPr>
        <w:rPr>
          <w:rFonts w:hint="eastAsia"/>
          <w:sz w:val="28"/>
          <w:szCs w:val="32"/>
        </w:rPr>
      </w:pPr>
      <w:r>
        <w:rPr>
          <w:rFonts w:hint="eastAsia"/>
          <w:sz w:val="28"/>
          <w:szCs w:val="32"/>
          <w:lang w:val="en-US" w:eastAsia="zh-CN"/>
        </w:rPr>
        <w:t>7</w:t>
      </w:r>
      <w:r>
        <w:rPr>
          <w:rFonts w:hint="eastAsia"/>
          <w:sz w:val="28"/>
          <w:szCs w:val="32"/>
        </w:rPr>
        <w:t xml:space="preserve">、夹层使用高效优质的防火保温棉，有效减少温度损耗，提高工作效率，安全环保 </w:t>
      </w:r>
    </w:p>
    <w:p>
      <w:pPr>
        <w:rPr>
          <w:rFonts w:hint="eastAsia"/>
          <w:sz w:val="28"/>
          <w:szCs w:val="32"/>
        </w:rPr>
      </w:pPr>
      <w:r>
        <w:rPr>
          <w:rFonts w:hint="eastAsia"/>
          <w:sz w:val="28"/>
          <w:szCs w:val="32"/>
          <w:lang w:val="en-US" w:eastAsia="zh-CN"/>
        </w:rPr>
        <w:t>8</w:t>
      </w:r>
      <w:r>
        <w:rPr>
          <w:rFonts w:hint="eastAsia"/>
          <w:sz w:val="28"/>
          <w:szCs w:val="32"/>
        </w:rPr>
        <w:t xml:space="preserve">、仪器使用静音医用万向轮，推拉轻松自如 </w:t>
      </w:r>
    </w:p>
    <w:p>
      <w:pPr>
        <w:rPr>
          <w:rFonts w:hint="eastAsia"/>
          <w:sz w:val="28"/>
          <w:szCs w:val="32"/>
        </w:rPr>
      </w:pPr>
      <w:r>
        <w:rPr>
          <w:rFonts w:hint="eastAsia"/>
          <w:sz w:val="28"/>
          <w:szCs w:val="32"/>
          <w:lang w:val="en-US" w:eastAsia="zh-CN"/>
        </w:rPr>
        <w:t>9</w:t>
      </w:r>
      <w:r>
        <w:rPr>
          <w:rFonts w:hint="eastAsia"/>
          <w:sz w:val="28"/>
          <w:szCs w:val="32"/>
        </w:rPr>
        <w:t xml:space="preserve">、电源：AC220V 50/60Hz </w:t>
      </w:r>
    </w:p>
    <w:p>
      <w:pPr>
        <w:rPr>
          <w:rFonts w:hint="eastAsia"/>
          <w:sz w:val="28"/>
          <w:szCs w:val="32"/>
        </w:rPr>
      </w:pPr>
      <w:r>
        <w:rPr>
          <w:rFonts w:hint="eastAsia"/>
          <w:sz w:val="28"/>
          <w:szCs w:val="32"/>
          <w:lang w:val="en-US" w:eastAsia="zh-CN"/>
        </w:rPr>
        <w:t>10</w:t>
      </w:r>
      <w:r>
        <w:rPr>
          <w:rFonts w:hint="eastAsia"/>
          <w:sz w:val="28"/>
          <w:szCs w:val="32"/>
        </w:rPr>
        <w:t>、功率：1300</w:t>
      </w:r>
      <w:r>
        <w:rPr>
          <w:rFonts w:hint="eastAsia"/>
          <w:sz w:val="28"/>
          <w:szCs w:val="32"/>
          <w:lang w:val="en-US" w:eastAsia="zh-CN"/>
        </w:rPr>
        <w:t>W。</w:t>
      </w:r>
    </w:p>
    <w:p>
      <w:pPr>
        <w:rPr>
          <w:rFonts w:hint="eastAsia"/>
          <w:sz w:val="28"/>
          <w:szCs w:val="32"/>
        </w:rPr>
      </w:pPr>
      <w:r>
        <w:rPr>
          <w:rFonts w:hint="eastAsia"/>
          <w:sz w:val="28"/>
          <w:szCs w:val="32"/>
          <w:lang w:val="en-US" w:eastAsia="zh-CN"/>
        </w:rPr>
        <w:t>11</w:t>
      </w:r>
      <w:r>
        <w:rPr>
          <w:rFonts w:hint="eastAsia"/>
          <w:sz w:val="28"/>
          <w:szCs w:val="32"/>
        </w:rPr>
        <w:t>、设定温度范围 ：</w:t>
      </w:r>
      <w:r>
        <w:rPr>
          <w:rFonts w:hint="eastAsia"/>
          <w:sz w:val="28"/>
          <w:szCs w:val="32"/>
          <w:lang w:eastAsia="zh-CN"/>
        </w:rPr>
        <w:t>室温</w:t>
      </w:r>
      <w:r>
        <w:rPr>
          <w:rFonts w:hint="eastAsia"/>
          <w:sz w:val="28"/>
          <w:szCs w:val="32"/>
        </w:rPr>
        <w:t>-9</w:t>
      </w:r>
      <w:r>
        <w:rPr>
          <w:rFonts w:hint="eastAsia"/>
          <w:sz w:val="28"/>
          <w:szCs w:val="32"/>
          <w:lang w:val="en-US" w:eastAsia="zh-CN"/>
        </w:rPr>
        <w:t>5</w:t>
      </w:r>
      <w:r>
        <w:rPr>
          <w:rFonts w:hint="eastAsia"/>
          <w:sz w:val="28"/>
          <w:szCs w:val="32"/>
        </w:rPr>
        <w:t xml:space="preserve">℃ </w:t>
      </w:r>
    </w:p>
    <w:p>
      <w:pPr>
        <w:rPr>
          <w:rFonts w:hint="eastAsia"/>
          <w:sz w:val="28"/>
          <w:szCs w:val="32"/>
        </w:rPr>
      </w:pPr>
      <w:r>
        <w:rPr>
          <w:rFonts w:hint="eastAsia"/>
          <w:sz w:val="28"/>
          <w:szCs w:val="32"/>
          <w:lang w:val="en-US" w:eastAsia="zh-CN"/>
        </w:rPr>
        <w:t>12</w:t>
      </w:r>
      <w:r>
        <w:rPr>
          <w:rFonts w:hint="eastAsia"/>
          <w:sz w:val="28"/>
          <w:szCs w:val="32"/>
        </w:rPr>
        <w:t xml:space="preserve">、标准使用水量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≥</w:t>
      </w:r>
      <w:r>
        <w:rPr>
          <w:rFonts w:hint="eastAsia"/>
          <w:sz w:val="28"/>
          <w:szCs w:val="32"/>
        </w:rPr>
        <w:t xml:space="preserve">55L </w:t>
      </w:r>
    </w:p>
    <w:p>
      <w:pPr>
        <w:rPr>
          <w:rFonts w:hint="eastAsia"/>
          <w:sz w:val="28"/>
          <w:szCs w:val="32"/>
        </w:rPr>
      </w:pPr>
      <w:r>
        <w:rPr>
          <w:rFonts w:hint="eastAsia"/>
          <w:sz w:val="28"/>
          <w:szCs w:val="32"/>
          <w:lang w:val="en-US" w:eastAsia="zh-CN"/>
        </w:rPr>
        <w:t>13</w:t>
      </w:r>
      <w:r>
        <w:rPr>
          <w:rFonts w:hint="eastAsia"/>
          <w:sz w:val="28"/>
          <w:szCs w:val="32"/>
        </w:rPr>
        <w:t>、最大使用水量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≥</w:t>
      </w:r>
      <w:r>
        <w:rPr>
          <w:rFonts w:hint="eastAsia"/>
          <w:sz w:val="28"/>
          <w:szCs w:val="32"/>
        </w:rPr>
        <w:t xml:space="preserve">75L </w:t>
      </w:r>
    </w:p>
    <w:p>
      <w:pPr>
        <w:rPr>
          <w:rFonts w:hint="eastAsia"/>
          <w:sz w:val="28"/>
          <w:szCs w:val="32"/>
        </w:rPr>
      </w:pPr>
      <w:r>
        <w:rPr>
          <w:rFonts w:hint="eastAsia"/>
          <w:sz w:val="28"/>
          <w:szCs w:val="32"/>
        </w:rPr>
        <w:t>1</w:t>
      </w:r>
      <w:r>
        <w:rPr>
          <w:rFonts w:hint="eastAsia"/>
          <w:sz w:val="28"/>
          <w:szCs w:val="32"/>
          <w:lang w:val="en-US" w:eastAsia="zh-CN"/>
        </w:rPr>
        <w:t>4</w:t>
      </w:r>
      <w:r>
        <w:rPr>
          <w:rFonts w:hint="eastAsia"/>
          <w:sz w:val="28"/>
          <w:szCs w:val="32"/>
        </w:rPr>
        <w:t>、标准配置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≥</w:t>
      </w:r>
      <w:r>
        <w:rPr>
          <w:rFonts w:hint="eastAsia"/>
          <w:sz w:val="28"/>
          <w:szCs w:val="32"/>
        </w:rPr>
        <w:t xml:space="preserve"> 1</w:t>
      </w:r>
      <w:r>
        <w:rPr>
          <w:rFonts w:hint="eastAsia"/>
          <w:sz w:val="28"/>
          <w:szCs w:val="32"/>
          <w:lang w:val="en-US" w:eastAsia="zh-CN"/>
        </w:rPr>
        <w:t>0</w:t>
      </w:r>
      <w:r>
        <w:rPr>
          <w:rFonts w:hint="eastAsia"/>
          <w:sz w:val="28"/>
          <w:szCs w:val="32"/>
        </w:rPr>
        <w:t xml:space="preserve">套标准热敷导子 </w:t>
      </w:r>
    </w:p>
    <w:p>
      <w:pPr>
        <w:rPr>
          <w:rFonts w:hint="eastAsia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</w:rPr>
        <w:t>1</w:t>
      </w:r>
      <w:r>
        <w:rPr>
          <w:rFonts w:hint="eastAsia"/>
          <w:sz w:val="28"/>
          <w:szCs w:val="32"/>
          <w:lang w:val="en-US" w:eastAsia="zh-CN"/>
        </w:rPr>
        <w:t>5</w:t>
      </w:r>
      <w:r>
        <w:rPr>
          <w:rFonts w:hint="eastAsia"/>
          <w:sz w:val="28"/>
          <w:szCs w:val="32"/>
        </w:rPr>
        <w:t xml:space="preserve">、仪器净重 ：45kg </w:t>
      </w:r>
      <w:r>
        <w:rPr>
          <w:rFonts w:hint="eastAsia"/>
          <w:sz w:val="28"/>
          <w:szCs w:val="32"/>
          <w:lang w:val="en-US" w:eastAsia="zh-CN"/>
        </w:rPr>
        <w:t xml:space="preserve"> 包装重量：59Kg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singleLevel"/>
    <w:tmpl w:val="0000000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zYjAyNWNhNDkxZDkxMjI4Mjc1OGQ2MGZkYWY3MjkifQ=="/>
  </w:docVars>
  <w:rsids>
    <w:rsidRoot w:val="45A47C3E"/>
    <w:rsid w:val="45A47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段"/>
    <w:next w:val="1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Office_11.1.0.15319_F1E327BC-269C-435d-A152-05C5408002CA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2023-10-10T23:47:00Z</dcterms:created>
  <dc:creator>HP</dc:creator>
  <cp:lastModifiedBy>HP</cp:lastModifiedBy>
  <cp:lastPrinted>2023-10-10T23:48:42Z</cp:lastPrinted>
  <dcterms:modified xsi:type="dcterms:W3CDTF">2023-10-10T23:48:50Z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B73FA171B91E44B5A46D8837D128616F_11</vt:lpwstr>
  </property>
</Properties>
</file>