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val="en-US" w:eastAsia="zh-CN"/>
        </w:rPr>
        <w:t>西门子小C臂维修</w:t>
      </w:r>
    </w:p>
    <w:p>
      <w:pPr>
        <w:numPr>
          <w:ilvl w:val="0"/>
          <w:numId w:val="1"/>
        </w:numPr>
        <w:jc w:val="left"/>
        <w:rPr>
          <w:rFonts w:hint="eastAsia"/>
          <w:sz w:val="32"/>
          <w:szCs w:val="32"/>
          <w:lang w:val="en-US" w:eastAsia="zh-CN"/>
        </w:rPr>
      </w:pPr>
      <w:r>
        <w:rPr>
          <w:rFonts w:hint="eastAsia"/>
          <w:sz w:val="32"/>
          <w:szCs w:val="32"/>
          <w:lang w:val="en-US" w:eastAsia="zh-CN"/>
        </w:rPr>
        <w:t>设备明细</w:t>
      </w:r>
    </w:p>
    <w:tbl>
      <w:tblPr>
        <w:tblStyle w:val="4"/>
        <w:tblW w:w="7395" w:type="dxa"/>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5"/>
        <w:gridCol w:w="1155"/>
        <w:gridCol w:w="1770"/>
        <w:gridCol w:w="142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905" w:type="dxa"/>
          </w:tcPr>
          <w:p>
            <w:pPr>
              <w:jc w:val="center"/>
              <w:rPr>
                <w:rFonts w:hint="default"/>
                <w:vertAlign w:val="baseline"/>
                <w:lang w:val="en-US" w:eastAsia="zh-CN"/>
              </w:rPr>
            </w:pPr>
            <w:r>
              <w:rPr>
                <w:rFonts w:hint="default"/>
                <w:lang w:val="en-US" w:eastAsia="zh-CN"/>
              </w:rPr>
              <w:t>设备名称</w:t>
            </w:r>
          </w:p>
        </w:tc>
        <w:tc>
          <w:tcPr>
            <w:tcW w:w="1155" w:type="dxa"/>
          </w:tcPr>
          <w:p>
            <w:pPr>
              <w:jc w:val="center"/>
              <w:rPr>
                <w:rFonts w:hint="default"/>
                <w:vertAlign w:val="baseline"/>
                <w:lang w:val="en-US" w:eastAsia="zh-CN"/>
              </w:rPr>
            </w:pPr>
            <w:r>
              <w:rPr>
                <w:rFonts w:hint="eastAsia"/>
                <w:vertAlign w:val="baseline"/>
                <w:lang w:val="en-US" w:eastAsia="zh-CN"/>
              </w:rPr>
              <w:t>品牌</w:t>
            </w:r>
          </w:p>
        </w:tc>
        <w:tc>
          <w:tcPr>
            <w:tcW w:w="1770" w:type="dxa"/>
          </w:tcPr>
          <w:p>
            <w:pPr>
              <w:jc w:val="center"/>
              <w:rPr>
                <w:rFonts w:hint="default"/>
                <w:vertAlign w:val="baseline"/>
                <w:lang w:val="en-US" w:eastAsia="zh-CN"/>
              </w:rPr>
            </w:pPr>
            <w:r>
              <w:rPr>
                <w:rFonts w:hint="eastAsia"/>
                <w:lang w:val="en-US" w:eastAsia="zh-CN"/>
              </w:rPr>
              <w:t>型</w:t>
            </w:r>
            <w:r>
              <w:rPr>
                <w:rFonts w:hint="default"/>
                <w:lang w:val="en-US" w:eastAsia="zh-CN"/>
              </w:rPr>
              <w:t>号</w:t>
            </w:r>
          </w:p>
        </w:tc>
        <w:tc>
          <w:tcPr>
            <w:tcW w:w="1425" w:type="dxa"/>
          </w:tcPr>
          <w:p>
            <w:pPr>
              <w:jc w:val="center"/>
              <w:rPr>
                <w:rFonts w:hint="default"/>
                <w:vertAlign w:val="baseline"/>
                <w:lang w:val="en-US" w:eastAsia="zh-CN"/>
              </w:rPr>
            </w:pPr>
            <w:r>
              <w:rPr>
                <w:rFonts w:hint="eastAsia"/>
                <w:vertAlign w:val="baseline"/>
                <w:lang w:val="en-US" w:eastAsia="zh-CN"/>
              </w:rPr>
              <w:t>机身号</w:t>
            </w:r>
          </w:p>
        </w:tc>
        <w:tc>
          <w:tcPr>
            <w:tcW w:w="1140" w:type="dxa"/>
          </w:tcPr>
          <w:p>
            <w:pPr>
              <w:jc w:val="center"/>
              <w:rPr>
                <w:rFonts w:hint="default"/>
                <w:vertAlign w:val="baseline"/>
                <w:lang w:val="en-US" w:eastAsia="zh-CN"/>
              </w:rPr>
            </w:pPr>
            <w:r>
              <w:rPr>
                <w:rFonts w:hint="default"/>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905" w:type="dxa"/>
          </w:tcPr>
          <w:p>
            <w:pPr>
              <w:ind w:firstLine="630" w:firstLineChars="300"/>
              <w:jc w:val="center"/>
              <w:rPr>
                <w:rFonts w:hint="eastAsia"/>
                <w:vertAlign w:val="baseline"/>
                <w:lang w:val="en-US" w:eastAsia="zh-CN"/>
              </w:rPr>
            </w:pPr>
          </w:p>
          <w:p>
            <w:pPr>
              <w:jc w:val="center"/>
              <w:rPr>
                <w:rFonts w:hint="default"/>
                <w:vertAlign w:val="baseline"/>
                <w:lang w:val="en-US" w:eastAsia="zh-CN"/>
              </w:rPr>
            </w:pPr>
            <w:r>
              <w:rPr>
                <w:rFonts w:hint="eastAsia"/>
                <w:vertAlign w:val="baseline"/>
                <w:lang w:val="en-US" w:eastAsia="zh-CN"/>
              </w:rPr>
              <w:t>移动C型臂 X光机</w:t>
            </w:r>
          </w:p>
        </w:tc>
        <w:tc>
          <w:tcPr>
            <w:tcW w:w="1155" w:type="dxa"/>
          </w:tcPr>
          <w:p>
            <w:pPr>
              <w:jc w:val="center"/>
              <w:rPr>
                <w:rFonts w:hint="default"/>
                <w:lang w:val="en-US" w:eastAsia="zh-CN"/>
              </w:rPr>
            </w:pPr>
          </w:p>
          <w:p>
            <w:pPr>
              <w:jc w:val="center"/>
              <w:rPr>
                <w:rFonts w:hint="default"/>
                <w:vertAlign w:val="baseline"/>
                <w:lang w:val="en-US" w:eastAsia="zh-CN"/>
              </w:rPr>
            </w:pPr>
            <w:r>
              <w:rPr>
                <w:rFonts w:hint="eastAsia"/>
                <w:vertAlign w:val="baseline"/>
                <w:lang w:val="en-US" w:eastAsia="zh-CN"/>
              </w:rPr>
              <w:t>西门子</w:t>
            </w:r>
          </w:p>
        </w:tc>
        <w:tc>
          <w:tcPr>
            <w:tcW w:w="1770" w:type="dxa"/>
          </w:tcPr>
          <w:p>
            <w:pPr>
              <w:jc w:val="center"/>
              <w:rPr>
                <w:rFonts w:hint="default"/>
                <w:lang w:val="en-US" w:eastAsia="zh-CN"/>
              </w:rPr>
            </w:pPr>
          </w:p>
          <w:p>
            <w:pPr>
              <w:jc w:val="center"/>
              <w:rPr>
                <w:rFonts w:hint="default"/>
                <w:vertAlign w:val="baseline"/>
                <w:lang w:val="en-US" w:eastAsia="zh-CN"/>
              </w:rPr>
            </w:pPr>
            <w:r>
              <w:rPr>
                <w:rFonts w:hint="eastAsia"/>
                <w:vertAlign w:val="baseline"/>
                <w:lang w:val="en-US" w:eastAsia="zh-CN"/>
              </w:rPr>
              <w:t>Cios Select FD</w:t>
            </w:r>
          </w:p>
        </w:tc>
        <w:tc>
          <w:tcPr>
            <w:tcW w:w="1425" w:type="dxa"/>
          </w:tcPr>
          <w:p>
            <w:pPr>
              <w:ind w:firstLine="210" w:firstLineChars="100"/>
              <w:jc w:val="both"/>
              <w:rPr>
                <w:rFonts w:hint="eastAsia"/>
                <w:vertAlign w:val="baseline"/>
                <w:lang w:val="en-US" w:eastAsia="zh-CN"/>
              </w:rPr>
            </w:pPr>
          </w:p>
          <w:p>
            <w:pPr>
              <w:ind w:firstLine="210" w:firstLineChars="100"/>
              <w:jc w:val="both"/>
              <w:rPr>
                <w:rFonts w:hint="default"/>
                <w:vertAlign w:val="baseline"/>
                <w:lang w:val="en-US" w:eastAsia="zh-CN"/>
              </w:rPr>
            </w:pPr>
            <w:r>
              <w:rPr>
                <w:rFonts w:hint="eastAsia"/>
                <w:vertAlign w:val="baseline"/>
                <w:lang w:val="en-US" w:eastAsia="zh-CN"/>
              </w:rPr>
              <w:t>SN10169</w:t>
            </w:r>
          </w:p>
        </w:tc>
        <w:tc>
          <w:tcPr>
            <w:tcW w:w="1140" w:type="dxa"/>
          </w:tcPr>
          <w:p>
            <w:pPr>
              <w:jc w:val="both"/>
              <w:rPr>
                <w:rFonts w:hint="default"/>
                <w:vertAlign w:val="baseline"/>
                <w:lang w:val="en-US" w:eastAsia="zh-CN"/>
              </w:rPr>
            </w:pPr>
          </w:p>
        </w:tc>
      </w:tr>
    </w:tbl>
    <w:p>
      <w:pPr>
        <w:numPr>
          <w:ilvl w:val="0"/>
          <w:numId w:val="1"/>
        </w:numPr>
        <w:jc w:val="left"/>
        <w:rPr>
          <w:rFonts w:hint="default"/>
          <w:sz w:val="32"/>
          <w:szCs w:val="32"/>
          <w:lang w:val="en-US" w:eastAsia="zh-CN"/>
        </w:rPr>
      </w:pPr>
      <w:r>
        <w:rPr>
          <w:rFonts w:hint="eastAsia"/>
          <w:sz w:val="32"/>
          <w:szCs w:val="32"/>
          <w:lang w:val="en-US" w:eastAsia="zh-CN"/>
        </w:rPr>
        <w:t>故障情况</w:t>
      </w:r>
    </w:p>
    <w:p>
      <w:pPr>
        <w:ind w:firstLine="630" w:firstLineChars="300"/>
        <w:jc w:val="both"/>
        <w:rPr>
          <w:rFonts w:hint="eastAsia"/>
          <w:lang w:val="en-US" w:eastAsia="zh-CN"/>
        </w:rPr>
      </w:pPr>
      <w:r>
        <w:rPr>
          <w:rFonts w:hint="eastAsia"/>
          <w:lang w:val="en-US" w:eastAsia="zh-CN"/>
        </w:rPr>
        <w:t>开机自检报错，探测器无响应，错误代码Err2444/243</w:t>
      </w:r>
    </w:p>
    <w:p>
      <w:pPr>
        <w:numPr>
          <w:ilvl w:val="0"/>
          <w:numId w:val="1"/>
        </w:numPr>
        <w:jc w:val="left"/>
        <w:rPr>
          <w:rFonts w:hint="default"/>
          <w:sz w:val="32"/>
          <w:szCs w:val="32"/>
          <w:lang w:val="en-US" w:eastAsia="zh-CN"/>
        </w:rPr>
      </w:pPr>
      <w:bookmarkStart w:id="0" w:name="OLE_LINK70"/>
      <w:bookmarkStart w:id="1" w:name="OLE_LINK66"/>
      <w:bookmarkStart w:id="2" w:name="OLE_LINK65"/>
      <w:r>
        <w:rPr>
          <w:rFonts w:hint="eastAsia"/>
          <w:sz w:val="32"/>
          <w:szCs w:val="32"/>
          <w:lang w:val="en-US" w:eastAsia="zh-CN"/>
        </w:rPr>
        <w:t>资格要求</w:t>
      </w:r>
    </w:p>
    <w:p>
      <w:pPr>
        <w:ind w:left="420" w:leftChars="200" w:firstLine="0" w:firstLineChars="0"/>
        <w:jc w:val="both"/>
        <w:rPr>
          <w:rFonts w:hint="eastAsia"/>
          <w:lang w:val="en-US" w:eastAsia="zh-CN"/>
        </w:rPr>
      </w:pPr>
      <w:r>
        <w:rPr>
          <w:rFonts w:hint="eastAsia"/>
          <w:lang w:val="en-US" w:eastAsia="zh-CN"/>
        </w:rPr>
        <w:t>1、投标人应当是设备的原制造厂商或原制造厂商授权的单位或具备相关设备的维修能力,具有中华人民共和国境内注册的独立法人资格</w:t>
      </w:r>
      <w:bookmarkEnd w:id="0"/>
      <w:r>
        <w:rPr>
          <w:rFonts w:hint="eastAsia"/>
          <w:lang w:val="en-US" w:eastAsia="zh-CN"/>
        </w:rPr>
        <w:t>，具备履行合同所必需的经营范围、专用设备和专业技术能力</w:t>
      </w:r>
      <w:bookmarkEnd w:id="1"/>
      <w:bookmarkEnd w:id="2"/>
      <w:r>
        <w:rPr>
          <w:rFonts w:hint="eastAsia"/>
          <w:lang w:val="en-US" w:eastAsia="zh-CN"/>
        </w:rPr>
        <w:t>。</w:t>
      </w:r>
    </w:p>
    <w:p>
      <w:pPr>
        <w:ind w:left="420" w:leftChars="200" w:firstLine="0" w:firstLineChars="0"/>
        <w:jc w:val="both"/>
        <w:rPr>
          <w:rFonts w:hint="eastAsia"/>
          <w:lang w:val="en-US" w:eastAsia="zh-CN"/>
        </w:rPr>
      </w:pPr>
      <w:r>
        <w:rPr>
          <w:rFonts w:hint="eastAsia"/>
          <w:lang w:val="en-US" w:eastAsia="zh-CN"/>
        </w:rPr>
        <w:t>2、投标人提供合法、有效的营业执照、医疗器械经营许可证、法人授权书及相关人员社保证明资料。</w:t>
      </w:r>
    </w:p>
    <w:p>
      <w:pPr>
        <w:pStyle w:val="2"/>
        <w:rPr>
          <w:rFonts w:hint="default"/>
          <w:lang w:val="en-US" w:eastAsia="zh-CN"/>
        </w:rPr>
      </w:pPr>
      <w:bookmarkStart w:id="3" w:name="_GoBack"/>
      <w:bookmarkEnd w:id="3"/>
    </w:p>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FC1C72"/>
    <w:multiLevelType w:val="singleLevel"/>
    <w:tmpl w:val="13FC1C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YjAyNWNhNDkxZDkxMjI4Mjc1OGQ2MGZkYWY3MjkifQ=="/>
  </w:docVars>
  <w:rsids>
    <w:rsidRoot w:val="7CBD7EDD"/>
    <w:rsid w:val="7CBD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jc w:val="left"/>
    </w:pPr>
    <w:rPr>
      <w:rFonts w:ascii="宋体" w:hAnsi="宋体" w:cs="宋体"/>
      <w:kern w:val="0"/>
      <w:szCs w:val="21"/>
      <w:lang w:eastAsia="en-US"/>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2024-04-17T06:49:00Z</dcterms:created>
  <dc:creator>WPS_1669601807</dc:creator>
  <cp:lastModifiedBy>WPS_1669601807</cp:lastModifiedBy>
  <dcterms:modified xsi:type="dcterms:W3CDTF">2024-04-17T07:07:46Z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C366AAC63EF54FED9C85BC53F4828421_11</vt:lpwstr>
  </property>
</Properties>
</file>