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3A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  <w:highlight w:val="none"/>
          <w:lang w:val="en-US" w:eastAsia="zh-CN"/>
        </w:rPr>
        <w:t>可视喉镜技术参数</w:t>
      </w:r>
    </w:p>
    <w:p w14:paraId="2E7F3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i w:val="0"/>
          <w:iCs w:val="0"/>
          <w:sz w:val="32"/>
          <w:szCs w:val="32"/>
          <w:highlight w:val="none"/>
          <w:lang w:val="en-US" w:eastAsia="zh-CN"/>
        </w:rPr>
      </w:pPr>
    </w:p>
    <w:p w14:paraId="62118358">
      <w:pPr>
        <w:numPr>
          <w:ilvl w:val="0"/>
          <w:numId w:val="1"/>
        </w:numPr>
        <w:spacing w:line="360" w:lineRule="auto"/>
        <w:ind w:left="425" w:leftChars="0" w:hanging="425" w:firstLineChars="0"/>
      </w:pPr>
      <w:r>
        <w:rPr>
          <w:rFonts w:hint="eastAsia" w:ascii="宋体" w:hAnsi="宋体" w:eastAsia="宋体" w:cs="宋体"/>
          <w:sz w:val="24"/>
          <w:szCs w:val="24"/>
        </w:rPr>
        <w:t>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喉镜由显示部件、镜片支架部件（摄像头、LED灯）、充电器组成，使用时需和有注册证的一次性使用喉镜片配合使用，喉镜不与人体直接接触</w:t>
      </w:r>
    </w:p>
    <w:p w14:paraId="1903BBDF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配套使用一次性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喉镜片有专利技术的镜尖角度和弧度，使摄像头焦距清晰度最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大化，更易于气管插管</w:t>
      </w:r>
    </w:p>
    <w:p w14:paraId="29A5F5C7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显示屏尺寸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≤</w:t>
      </w:r>
      <w:r>
        <w:rPr>
          <w:rFonts w:hint="eastAsia" w:ascii="宋体" w:hAnsi="宋体" w:eastAsia="宋体" w:cs="宋体"/>
          <w:sz w:val="24"/>
          <w:szCs w:val="24"/>
        </w:rPr>
        <w:t>3.0英寸液晶显示屏</w:t>
      </w:r>
    </w:p>
    <w:p w14:paraId="2D159E84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可视喉镜为一体机，无需插拔、拆卸，防止固件损坏</w:t>
      </w:r>
    </w:p>
    <w:p w14:paraId="4F0DA1E9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喉镜片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支架</w:t>
      </w:r>
      <w:r>
        <w:rPr>
          <w:rFonts w:hint="eastAsia" w:ascii="宋体" w:hAnsi="宋体" w:eastAsia="宋体" w:cs="宋体"/>
          <w:sz w:val="24"/>
          <w:szCs w:val="24"/>
        </w:rPr>
        <w:t>长度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≤84±6mm</w:t>
      </w:r>
    </w:p>
    <w:p w14:paraId="58C35175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镜片支架端宽度≤9±1.5mm</w:t>
      </w:r>
    </w:p>
    <w:p w14:paraId="3759FFFA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喉镜片支架端厚度≤9±1.5mm</w:t>
      </w:r>
    </w:p>
    <w:p w14:paraId="59EA18FF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显示器能上下0º～130º转动，左右0º～270º转动</w:t>
      </w:r>
    </w:p>
    <w:p w14:paraId="766EC3E7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纺锤型短手柄设计，握持舒适</w:t>
      </w:r>
    </w:p>
    <w:p w14:paraId="2B7A239D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图像分辨率：≥7.87lp/mm</w:t>
      </w:r>
    </w:p>
    <w:p w14:paraId="406B1755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※支持低电量屏幕显示功能</w:t>
      </w:r>
    </w:p>
    <w:p w14:paraId="1C4A6C16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充电器输入：100-240VAC,50-60HZ</w:t>
      </w:r>
    </w:p>
    <w:p w14:paraId="74D720C4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充电器输出：5V，1200mA</w:t>
      </w:r>
    </w:p>
    <w:p w14:paraId="24E50A11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光源照度：≥150lux</w:t>
      </w:r>
    </w:p>
    <w:p w14:paraId="748A7A5C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景深：5-100mm</w:t>
      </w:r>
    </w:p>
    <w:p w14:paraId="2EA9819D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充电时间＜3小时,连续放电时间达120分钟以上,充电次数＞300次</w:t>
      </w:r>
    </w:p>
    <w:p w14:paraId="586CFFFA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视场角：镜前端为弧形设计视场角60°±15%</w:t>
      </w:r>
    </w:p>
    <w:p w14:paraId="1F897F34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喉镜片具有防雾功能</w:t>
      </w:r>
    </w:p>
    <w:p w14:paraId="4DD24CAE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使用期限≥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Helvetica Neue">
    <w:altName w:val="Times New Roman"/>
    <w:panose1 w:val="02000503000000020004"/>
    <w:charset w:val="00"/>
    <w:family w:val="roman"/>
    <w:pitch w:val="default"/>
    <w:sig w:usb0="00000000" w:usb1="00000000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47371F"/>
    <w:multiLevelType w:val="singleLevel"/>
    <w:tmpl w:val="1E47371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jMDkyNDE0ZGNjMjBmM2M4NjliOGY3N2U4NzFjMjIifQ=="/>
  </w:docVars>
  <w:rsids>
    <w:rsidRoot w:val="43C53C8E"/>
    <w:rsid w:val="00BF1060"/>
    <w:rsid w:val="10F83AFC"/>
    <w:rsid w:val="17284061"/>
    <w:rsid w:val="17C66C81"/>
    <w:rsid w:val="1A6B4696"/>
    <w:rsid w:val="1EB52916"/>
    <w:rsid w:val="221F4F4E"/>
    <w:rsid w:val="228555B7"/>
    <w:rsid w:val="22992A6E"/>
    <w:rsid w:val="24FF01AF"/>
    <w:rsid w:val="2CB932D0"/>
    <w:rsid w:val="346D5D1F"/>
    <w:rsid w:val="35DC00A5"/>
    <w:rsid w:val="363475D8"/>
    <w:rsid w:val="42222F3C"/>
    <w:rsid w:val="43C53C8E"/>
    <w:rsid w:val="4574166F"/>
    <w:rsid w:val="49B303BC"/>
    <w:rsid w:val="4ED367BD"/>
    <w:rsid w:val="54AD6C60"/>
    <w:rsid w:val="5DBF1A11"/>
    <w:rsid w:val="5FB92779"/>
    <w:rsid w:val="641461CF"/>
    <w:rsid w:val="64825499"/>
    <w:rsid w:val="73165394"/>
    <w:rsid w:val="75221E6B"/>
    <w:rsid w:val="79D975CA"/>
    <w:rsid w:val="7AB61937"/>
    <w:rsid w:val="7C4E6F8C"/>
    <w:rsid w:val="7EF9C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A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0"/>
      <w:position w:val="0"/>
      <w:sz w:val="22"/>
      <w:szCs w:val="22"/>
      <w:u w:val="none" w:color="000000"/>
      <w:shd w:val="clear" w:color="auto" w:fill="auto"/>
      <w:vertAlign w:val="baseline"/>
      <w:lang w:val="zh-TW" w:eastAsia="zh-TW"/>
    </w:rPr>
  </w:style>
  <w:style w:type="paragraph" w:customStyle="1" w:styleId="7">
    <w:name w:val="页眉与页脚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411</Characters>
  <Lines>0</Lines>
  <Paragraphs>0</Paragraphs>
  <TotalTime>65</TotalTime>
  <ScaleCrop>false</ScaleCrop>
  <LinksUpToDate>false</LinksUpToDate>
  <CharactersWithSpaces>411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2022-03-15T10:49:00Z</dcterms:created>
  <dc:creator>Baek_77</dc:creator>
  <cp:lastModifiedBy>WPS_1669601807</cp:lastModifiedBy>
  <dcterms:modified xsi:type="dcterms:W3CDTF">2024-07-23T23:55:32Z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189AC78B43DB486796BF69BA51F6295D_13</vt:lpwstr>
  </property>
</Properties>
</file>